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8AB6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0" w:afterAutospacing="0"/>
        <w:ind w:left="0" w:right="0"/>
        <w:jc w:val="left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1</w:t>
      </w:r>
    </w:p>
    <w:p w14:paraId="42BFD243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0" w:afterAutospacing="0" w:line="600" w:lineRule="exact"/>
        <w:ind w:left="0" w:right="0"/>
        <w:jc w:val="center"/>
      </w:pPr>
      <w:r>
        <w:rPr>
          <w:rFonts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-2"/>
          <w:w w:val="100"/>
          <w:sz w:val="44"/>
          <w:szCs w:val="44"/>
          <w:shd w:val="clear" w:fill="FFFFFF"/>
          <w:vertAlign w:val="baseline"/>
        </w:rPr>
        <w:t>武汉市</w:t>
      </w:r>
      <w:r>
        <w:rPr>
          <w:rFonts w:hint="default"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-2"/>
          <w:w w:val="100"/>
          <w:sz w:val="44"/>
          <w:szCs w:val="44"/>
          <w:vertAlign w:val="baseline"/>
        </w:rPr>
        <w:t>补充耕地质量验收市级专家库</w:t>
      </w:r>
    </w:p>
    <w:p w14:paraId="33DE1DA7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0" w:afterAutospacing="0" w:line="600" w:lineRule="exact"/>
        <w:ind w:left="0" w:right="0"/>
        <w:jc w:val="center"/>
      </w:pPr>
      <w:r>
        <w:rPr>
          <w:rFonts w:hint="default"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-2"/>
          <w:w w:val="100"/>
          <w:sz w:val="44"/>
          <w:szCs w:val="44"/>
          <w:vertAlign w:val="baseline"/>
        </w:rPr>
        <w:t>入库专家申请表</w:t>
      </w:r>
    </w:p>
    <w:tbl>
      <w:tblPr>
        <w:tblW w:w="8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30"/>
        <w:gridCol w:w="1230"/>
        <w:gridCol w:w="1290"/>
        <w:gridCol w:w="585"/>
        <w:gridCol w:w="585"/>
        <w:gridCol w:w="720"/>
        <w:gridCol w:w="825"/>
        <w:gridCol w:w="2130"/>
      </w:tblGrid>
      <w:tr w14:paraId="78D9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E622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2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5"/>
                <w:w w:val="100"/>
                <w:sz w:val="24"/>
                <w:szCs w:val="24"/>
                <w:vertAlign w:val="baseline"/>
              </w:rPr>
              <w:t>姓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5"/>
                <w:w w:val="100"/>
                <w:sz w:val="24"/>
                <w:szCs w:val="24"/>
                <w:vertAlign w:val="baseline"/>
              </w:rPr>
              <w:t xml:space="preserve">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202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55FE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3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w w:val="100"/>
                <w:sz w:val="24"/>
                <w:szCs w:val="24"/>
                <w:vertAlign w:val="baseline"/>
              </w:rPr>
              <w:t>性 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F7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495A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6"/>
                <w:w w:val="10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AB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F83D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74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2寸照片</w:t>
            </w:r>
          </w:p>
        </w:tc>
      </w:tr>
      <w:tr w14:paraId="4157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B023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15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11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0D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CD6D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34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271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51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97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9B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011D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15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11"/>
                <w:w w:val="100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526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94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AE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47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3E38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04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毕业学校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19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766D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05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7"/>
                <w:w w:val="100"/>
                <w:sz w:val="24"/>
                <w:szCs w:val="24"/>
                <w:vertAlign w:val="baseline"/>
              </w:rPr>
              <w:t>最高学历</w:t>
            </w:r>
          </w:p>
        </w:tc>
        <w:tc>
          <w:tcPr>
            <w:tcW w:w="271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DC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37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1A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6AA9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05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EF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6300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05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3"/>
                <w:w w:val="100"/>
                <w:sz w:val="24"/>
                <w:szCs w:val="24"/>
                <w:vertAlign w:val="baseline"/>
              </w:rPr>
              <w:t>电子邮箱</w:t>
            </w:r>
          </w:p>
        </w:tc>
        <w:tc>
          <w:tcPr>
            <w:tcW w:w="271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5D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AD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B6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B4EA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06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工作单位</w:t>
            </w:r>
          </w:p>
        </w:tc>
        <w:tc>
          <w:tcPr>
            <w:tcW w:w="526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45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B0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6A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651C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06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通信地址</w:t>
            </w:r>
          </w:p>
        </w:tc>
        <w:tc>
          <w:tcPr>
            <w:tcW w:w="7395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E9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69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7730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06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"/>
                <w:w w:val="100"/>
                <w:sz w:val="24"/>
                <w:szCs w:val="24"/>
                <w:vertAlign w:val="baseline"/>
              </w:rPr>
              <w:t>所学专业</w:t>
            </w:r>
          </w:p>
        </w:tc>
        <w:tc>
          <w:tcPr>
            <w:tcW w:w="313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4A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597D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"/>
                <w:w w:val="100"/>
                <w:sz w:val="24"/>
                <w:szCs w:val="24"/>
                <w:vertAlign w:val="baseline"/>
              </w:rPr>
              <w:t>职 称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2E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12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CB1E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06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现从事专业</w:t>
            </w:r>
          </w:p>
        </w:tc>
        <w:tc>
          <w:tcPr>
            <w:tcW w:w="313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F2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B644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106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从事现专业年限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BE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2A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49E9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曾任何评委会成员</w:t>
            </w:r>
          </w:p>
          <w:p w14:paraId="261130B3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及职务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3127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评委会名称</w:t>
            </w:r>
          </w:p>
        </w:tc>
        <w:tc>
          <w:tcPr>
            <w:tcW w:w="6135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79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B1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1D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488C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 务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31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D100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任职时间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DBA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E8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5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A00A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主要工作</w:t>
            </w:r>
          </w:p>
          <w:p w14:paraId="1CA330EB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经历与学术</w:t>
            </w:r>
          </w:p>
          <w:p w14:paraId="415776C3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成果</w:t>
            </w:r>
          </w:p>
        </w:tc>
        <w:tc>
          <w:tcPr>
            <w:tcW w:w="7395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9B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64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3" w:hRule="atLeast"/>
          <w:jc w:val="center"/>
        </w:trPr>
        <w:tc>
          <w:tcPr>
            <w:tcW w:w="141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48ED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参与类似</w:t>
            </w:r>
          </w:p>
          <w:p w14:paraId="307C3407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工作经历</w:t>
            </w:r>
          </w:p>
        </w:tc>
        <w:tc>
          <w:tcPr>
            <w:tcW w:w="736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F40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6C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41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6703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 w:colFirst="1" w:colLast="6"/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其他需要</w:t>
            </w:r>
          </w:p>
          <w:p w14:paraId="200F6D4B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说明的事项</w:t>
            </w:r>
          </w:p>
        </w:tc>
        <w:tc>
          <w:tcPr>
            <w:tcW w:w="736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0EF0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bookmarkEnd w:id="0"/>
      <w:tr w14:paraId="4802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4" w:hRule="atLeast"/>
          <w:jc w:val="center"/>
        </w:trPr>
        <w:tc>
          <w:tcPr>
            <w:tcW w:w="141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D7A3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本人意见</w:t>
            </w:r>
          </w:p>
        </w:tc>
        <w:tc>
          <w:tcPr>
            <w:tcW w:w="736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D9D08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120" w:afterAutospacing="0"/>
              <w:ind w:left="0" w:right="0" w:firstLine="42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w w:val="100"/>
                <w:sz w:val="24"/>
                <w:szCs w:val="24"/>
                <w:vertAlign w:val="baseline"/>
              </w:rPr>
              <w:t>人承诺：以上所填写的材料内容真实，并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w w:val="100"/>
                <w:sz w:val="24"/>
                <w:szCs w:val="24"/>
                <w:shd w:val="clear" w:fill="FFFFFF"/>
                <w:vertAlign w:val="baseline"/>
              </w:rPr>
              <w:t>对此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w w:val="100"/>
                <w:sz w:val="24"/>
                <w:szCs w:val="24"/>
                <w:vertAlign w:val="baseline"/>
              </w:rPr>
              <w:t>负责和承担相应后果。</w:t>
            </w:r>
          </w:p>
          <w:p w14:paraId="3D71496E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120" w:afterAutospacing="0"/>
              <w:ind w:left="0" w:right="0" w:firstLine="42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7"/>
                <w:w w:val="100"/>
                <w:sz w:val="24"/>
                <w:szCs w:val="24"/>
                <w:vertAlign w:val="baseline"/>
              </w:rPr>
              <w:t xml:space="preserve">申报人签名： </w:t>
            </w:r>
          </w:p>
          <w:p w14:paraId="3DCF3F11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120" w:afterAutospacing="0"/>
              <w:ind w:left="0" w:right="0" w:firstLine="378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9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  <w:tr w14:paraId="53DB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4" w:hRule="atLeast"/>
          <w:jc w:val="center"/>
        </w:trPr>
        <w:tc>
          <w:tcPr>
            <w:tcW w:w="141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A5D1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推荐单位</w:t>
            </w:r>
          </w:p>
          <w:p w14:paraId="0EBD1B4A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w w:val="100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7365" w:type="dxa"/>
            <w:gridSpan w:val="7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C93E1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87DDCAD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120" w:afterAutospacing="0"/>
        <w:ind w:left="0" w:right="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-9"/>
          <w:w w:val="100"/>
          <w:sz w:val="22"/>
          <w:szCs w:val="22"/>
          <w:vertAlign w:val="baseline"/>
        </w:rPr>
        <w:t>注：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-9"/>
          <w:w w:val="100"/>
          <w:sz w:val="22"/>
          <w:szCs w:val="22"/>
          <w:shd w:val="clear" w:fill="FFFFFF"/>
          <w:vertAlign w:val="baseline"/>
        </w:rPr>
        <w:t>此表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-9"/>
          <w:w w:val="100"/>
          <w:sz w:val="22"/>
          <w:szCs w:val="22"/>
          <w:vertAlign w:val="baseline"/>
        </w:rPr>
        <w:t>双面打印在一页A4纸上。</w:t>
      </w:r>
    </w:p>
    <w:p w14:paraId="22E37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jM4NmNlZDQ4MzMwZDU5N2NiN2NiNmVjZDk3ZDMifQ=="/>
  </w:docVars>
  <w:rsids>
    <w:rsidRoot w:val="55750BDE"/>
    <w:rsid w:val="55750BDE"/>
    <w:rsid w:val="65F8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2025-02-26T06:53:00Z</dcterms:created>
  <dc:creator>WPS_1645510297</dc:creator>
  <cp:lastModifiedBy>WPS_1645510297</cp:lastModifiedBy>
  <dcterms:modified xsi:type="dcterms:W3CDTF">2025-02-26T06:54:11Z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D651FAD31D354083BE569BF8A64BCD06_11</vt:lpwstr>
  </property>
</Properties>
</file>