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8694">
      <w:pPr>
        <w:spacing w:line="660" w:lineRule="exact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附件3</w:t>
      </w:r>
    </w:p>
    <w:p w14:paraId="60DF2AEF">
      <w:pPr>
        <w:spacing w:line="440" w:lineRule="exact"/>
        <w:jc w:val="center"/>
        <w:rPr>
          <w:rFonts w:ascii="Times New Roman" w:hAnsi="Times New Roman" w:eastAsia="仿宋_GB2312" w:cs="Times New Roman"/>
          <w:color w:val="auto"/>
          <w:spacing w:val="-7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农业设施所有权他项权证申请表</w:t>
      </w:r>
    </w:p>
    <w:p w14:paraId="69B98D29">
      <w:pPr>
        <w:spacing w:line="440" w:lineRule="exact"/>
        <w:jc w:val="left"/>
        <w:rPr>
          <w:rFonts w:ascii="Times New Roman" w:hAnsi="Times New Roman" w:eastAsia="仿宋_GB2312" w:cs="Times New Roman"/>
          <w:color w:val="auto"/>
          <w:spacing w:val="-7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编号：</w:t>
      </w:r>
      <w:r>
        <w:rPr>
          <w:rFonts w:hint="eastAsia" w:ascii="Times New Roman" w:hAnsi="Times New Roman" w:eastAsia="仿宋_GB2312" w:cs="Times New Roman"/>
          <w:b/>
          <w:color w:val="auto"/>
          <w:sz w:val="36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 xml:space="preserve"> 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2315"/>
        <w:gridCol w:w="2315"/>
        <w:gridCol w:w="47"/>
        <w:gridCol w:w="2268"/>
      </w:tblGrid>
      <w:tr w14:paraId="705E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34" w:type="dxa"/>
            <w:vMerge w:val="restart"/>
            <w:vAlign w:val="center"/>
          </w:tcPr>
          <w:p w14:paraId="6A374485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抵押权人和所有权人情况</w:t>
            </w:r>
          </w:p>
        </w:tc>
        <w:tc>
          <w:tcPr>
            <w:tcW w:w="6378" w:type="dxa"/>
            <w:gridSpan w:val="4"/>
            <w:vAlign w:val="center"/>
          </w:tcPr>
          <w:p w14:paraId="3D3F8AF4">
            <w:pPr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</w:rPr>
              <w:t>单位名称或姓名</w:t>
            </w:r>
          </w:p>
        </w:tc>
        <w:tc>
          <w:tcPr>
            <w:tcW w:w="2268" w:type="dxa"/>
            <w:vAlign w:val="center"/>
          </w:tcPr>
          <w:p w14:paraId="6D70A5C0">
            <w:pPr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</w:rPr>
              <w:t>联系人及联系方式</w:t>
            </w:r>
          </w:p>
        </w:tc>
      </w:tr>
      <w:tr w14:paraId="23FB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34" w:type="dxa"/>
            <w:vMerge w:val="continue"/>
            <w:vAlign w:val="center"/>
          </w:tcPr>
          <w:p w14:paraId="57C67BF4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099BC0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抵押权人</w:t>
            </w:r>
          </w:p>
        </w:tc>
        <w:tc>
          <w:tcPr>
            <w:tcW w:w="4677" w:type="dxa"/>
            <w:gridSpan w:val="3"/>
            <w:vAlign w:val="center"/>
          </w:tcPr>
          <w:p w14:paraId="4BEBCA7F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EC53AA4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3069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34" w:type="dxa"/>
            <w:vMerge w:val="continue"/>
            <w:vAlign w:val="center"/>
          </w:tcPr>
          <w:p w14:paraId="7AB52CEF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3515BF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抵押人</w:t>
            </w:r>
          </w:p>
        </w:tc>
        <w:tc>
          <w:tcPr>
            <w:tcW w:w="4677" w:type="dxa"/>
            <w:gridSpan w:val="3"/>
            <w:vAlign w:val="center"/>
          </w:tcPr>
          <w:p w14:paraId="7205BCA9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9083898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4EDF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34" w:type="dxa"/>
            <w:vMerge w:val="continue"/>
            <w:vAlign w:val="center"/>
          </w:tcPr>
          <w:p w14:paraId="4F1ACAC3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57649FA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所有权人</w:t>
            </w:r>
          </w:p>
        </w:tc>
        <w:tc>
          <w:tcPr>
            <w:tcW w:w="4677" w:type="dxa"/>
            <w:gridSpan w:val="3"/>
            <w:vAlign w:val="center"/>
          </w:tcPr>
          <w:p w14:paraId="4B151290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0E2425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1E93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34" w:type="dxa"/>
            <w:vMerge w:val="continue"/>
            <w:vAlign w:val="center"/>
          </w:tcPr>
          <w:p w14:paraId="57EAFFF2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75D4A8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设施地址</w:t>
            </w:r>
          </w:p>
        </w:tc>
        <w:tc>
          <w:tcPr>
            <w:tcW w:w="6945" w:type="dxa"/>
            <w:gridSpan w:val="4"/>
            <w:vAlign w:val="center"/>
          </w:tcPr>
          <w:p w14:paraId="6CF1B21A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0779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35" w:type="dxa"/>
            <w:gridSpan w:val="2"/>
            <w:vAlign w:val="center"/>
          </w:tcPr>
          <w:p w14:paraId="28FE8B67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他项权利种类</w:t>
            </w:r>
          </w:p>
        </w:tc>
        <w:tc>
          <w:tcPr>
            <w:tcW w:w="2315" w:type="dxa"/>
            <w:vAlign w:val="center"/>
          </w:tcPr>
          <w:p w14:paraId="4D76F17F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3624E6E4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设施类型</w:t>
            </w:r>
          </w:p>
        </w:tc>
        <w:tc>
          <w:tcPr>
            <w:tcW w:w="2315" w:type="dxa"/>
            <w:gridSpan w:val="2"/>
            <w:vAlign w:val="center"/>
          </w:tcPr>
          <w:p w14:paraId="2C9EBAA1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1E79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35" w:type="dxa"/>
            <w:gridSpan w:val="2"/>
            <w:vAlign w:val="center"/>
          </w:tcPr>
          <w:p w14:paraId="5E053EBA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评估价值（万元）</w:t>
            </w:r>
          </w:p>
        </w:tc>
        <w:tc>
          <w:tcPr>
            <w:tcW w:w="2315" w:type="dxa"/>
            <w:vAlign w:val="center"/>
          </w:tcPr>
          <w:p w14:paraId="7B59006D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641E1177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担保贷款本金金额</w:t>
            </w:r>
          </w:p>
          <w:p w14:paraId="6C593CEA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（万元）</w:t>
            </w:r>
          </w:p>
        </w:tc>
        <w:tc>
          <w:tcPr>
            <w:tcW w:w="2315" w:type="dxa"/>
            <w:gridSpan w:val="2"/>
            <w:vAlign w:val="center"/>
          </w:tcPr>
          <w:p w14:paraId="155B176C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7BCE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35" w:type="dxa"/>
            <w:gridSpan w:val="2"/>
            <w:vAlign w:val="center"/>
          </w:tcPr>
          <w:p w14:paraId="7B8B42ED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抵押类型</w:t>
            </w:r>
          </w:p>
        </w:tc>
        <w:tc>
          <w:tcPr>
            <w:tcW w:w="2315" w:type="dxa"/>
            <w:vAlign w:val="center"/>
          </w:tcPr>
          <w:p w14:paraId="24CF1899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55D928D2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抵押设定日期</w:t>
            </w:r>
          </w:p>
        </w:tc>
        <w:tc>
          <w:tcPr>
            <w:tcW w:w="2315" w:type="dxa"/>
            <w:gridSpan w:val="2"/>
            <w:vAlign w:val="center"/>
          </w:tcPr>
          <w:p w14:paraId="02A12906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5E12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35" w:type="dxa"/>
            <w:gridSpan w:val="2"/>
            <w:vAlign w:val="center"/>
          </w:tcPr>
          <w:p w14:paraId="55E6B9FE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债务履行期限/</w:t>
            </w:r>
          </w:p>
          <w:p w14:paraId="1C2B24DF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债权确定期间</w:t>
            </w:r>
          </w:p>
        </w:tc>
        <w:tc>
          <w:tcPr>
            <w:tcW w:w="6945" w:type="dxa"/>
            <w:gridSpan w:val="4"/>
            <w:vAlign w:val="center"/>
          </w:tcPr>
          <w:p w14:paraId="07E30AD6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55E8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35" w:type="dxa"/>
            <w:gridSpan w:val="2"/>
            <w:vAlign w:val="center"/>
          </w:tcPr>
          <w:p w14:paraId="639E383D"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农业设施所有权证书编号</w:t>
            </w:r>
          </w:p>
        </w:tc>
        <w:tc>
          <w:tcPr>
            <w:tcW w:w="6945" w:type="dxa"/>
            <w:gridSpan w:val="4"/>
            <w:vAlign w:val="center"/>
          </w:tcPr>
          <w:p w14:paraId="79CDD620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</w:p>
        </w:tc>
      </w:tr>
      <w:tr w14:paraId="6BF1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80" w:type="dxa"/>
            <w:gridSpan w:val="6"/>
            <w:vAlign w:val="center"/>
          </w:tcPr>
          <w:p w14:paraId="203A228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中国人民银行征信中心动产融资统一登记公示系统</w:t>
            </w:r>
          </w:p>
          <w:p w14:paraId="15D037F1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bidi="ar"/>
              </w:rPr>
              <w:t>登记证明编号</w:t>
            </w:r>
          </w:p>
        </w:tc>
      </w:tr>
      <w:tr w14:paraId="5823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80" w:type="dxa"/>
            <w:gridSpan w:val="6"/>
            <w:vAlign w:val="center"/>
          </w:tcPr>
          <w:p w14:paraId="0E64F3A2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5B1B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9180" w:type="dxa"/>
            <w:gridSpan w:val="6"/>
            <w:vAlign w:val="center"/>
          </w:tcPr>
          <w:p w14:paraId="240F95B9">
            <w:pPr>
              <w:ind w:right="840" w:firstLine="960" w:firstLineChars="400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本申请表格所填内容正确无误，所提交材料真实有效，如有虚假需承担申报不实的法律责任。</w:t>
            </w:r>
          </w:p>
          <w:p w14:paraId="1328146C">
            <w:pPr>
              <w:ind w:right="84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3F9CAD23">
            <w:pPr>
              <w:ind w:right="84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29B91823">
            <w:pPr>
              <w:ind w:right="84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       </w:t>
            </w:r>
          </w:p>
          <w:p w14:paraId="411FC7EF">
            <w:pPr>
              <w:ind w:right="840" w:firstLine="480" w:firstLineChars="2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抵押权人（盖章）：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抵押人（盖章）：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</w:t>
            </w:r>
          </w:p>
          <w:p w14:paraId="00B7FE2C">
            <w:pPr>
              <w:jc w:val="righ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</w:t>
            </w:r>
          </w:p>
          <w:p w14:paraId="7FA51394">
            <w:pPr>
              <w:ind w:right="840" w:firstLine="480" w:firstLineChars="200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申请日期：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 申请日期：</w:t>
            </w:r>
          </w:p>
        </w:tc>
      </w:tr>
    </w:tbl>
    <w:p w14:paraId="14E1D3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F4CC7E-0D96-448F-B4EF-CAFD60AEADF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CA53D1-6DB4-47EA-9706-3858DD24D7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BC9BA0-8ABE-4F07-B2D4-6F3E3FC624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82A0E"/>
    <w:rsid w:val="7D4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2026-04-08T03:56:00Z</dcterms:created>
  <dc:creator>.</dc:creator>
  <cp:lastModifiedBy>.</cp:lastModifiedBy>
  <dcterms:modified xsi:type="dcterms:W3CDTF">2026-04-08T03:58:22Z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7C93603BA2684B2EBF58E99990DCD11E_11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